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  <w:bookmarkStart w:id="0" w:name="_GoBack"/>
      <w:bookmarkEnd w:id="0"/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4DC83FE4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053D71">
        <w:rPr>
          <w:rFonts w:ascii="Arial" w:hAnsi="Arial" w:cs="Arial"/>
          <w:sz w:val="20"/>
          <w:szCs w:val="20"/>
        </w:rPr>
        <w:t>November 2</w:t>
      </w:r>
      <w:r w:rsidR="004C01DD">
        <w:rPr>
          <w:rFonts w:ascii="Arial" w:hAnsi="Arial" w:cs="Arial"/>
          <w:sz w:val="20"/>
          <w:szCs w:val="20"/>
        </w:rPr>
        <w:t>8</w:t>
      </w:r>
      <w:r w:rsidR="00053D71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02656812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053D71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4E27FB24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RFP </w:t>
      </w:r>
      <w:r w:rsidR="00053D71">
        <w:rPr>
          <w:rFonts w:ascii="Arial" w:hAnsi="Arial" w:cs="Arial"/>
          <w:sz w:val="20"/>
          <w:szCs w:val="20"/>
        </w:rPr>
        <w:t xml:space="preserve">5943 Z1 Statewide </w:t>
      </w:r>
      <w:r w:rsidR="00E75AEB">
        <w:rPr>
          <w:rFonts w:ascii="Arial" w:hAnsi="Arial" w:cs="Arial"/>
          <w:sz w:val="20"/>
          <w:szCs w:val="20"/>
        </w:rPr>
        <w:t>Trauma</w:t>
      </w:r>
      <w:r w:rsidR="00053D71">
        <w:rPr>
          <w:rFonts w:ascii="Arial" w:hAnsi="Arial" w:cs="Arial"/>
          <w:sz w:val="20"/>
          <w:szCs w:val="20"/>
        </w:rPr>
        <w:t xml:space="preserve"> Medical Director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4BD0E073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053D71">
        <w:rPr>
          <w:rFonts w:ascii="Arial" w:hAnsi="Arial" w:cs="Arial"/>
          <w:sz w:val="20"/>
          <w:szCs w:val="20"/>
        </w:rPr>
        <w:t xml:space="preserve">Statewide </w:t>
      </w:r>
      <w:r w:rsidR="00E75AEB">
        <w:rPr>
          <w:rFonts w:ascii="Arial" w:hAnsi="Arial" w:cs="Arial"/>
          <w:sz w:val="20"/>
          <w:szCs w:val="20"/>
        </w:rPr>
        <w:t xml:space="preserve">Trauma </w:t>
      </w:r>
      <w:r w:rsidR="00053D71">
        <w:rPr>
          <w:rFonts w:ascii="Arial" w:hAnsi="Arial" w:cs="Arial"/>
          <w:sz w:val="20"/>
          <w:szCs w:val="20"/>
        </w:rPr>
        <w:t>Medical Director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E75AEB">
        <w:rPr>
          <w:rFonts w:ascii="Arial" w:hAnsi="Arial" w:cs="Arial"/>
          <w:sz w:val="20"/>
          <w:szCs w:val="20"/>
        </w:rPr>
        <w:t xml:space="preserve">Lisa </w:t>
      </w:r>
      <w:proofErr w:type="spellStart"/>
      <w:r w:rsidR="00E75AEB">
        <w:rPr>
          <w:rFonts w:ascii="Arial" w:hAnsi="Arial" w:cs="Arial"/>
          <w:sz w:val="20"/>
          <w:szCs w:val="20"/>
        </w:rPr>
        <w:t>Schlitzkus</w:t>
      </w:r>
      <w:proofErr w:type="spellEnd"/>
      <w:r w:rsidR="00E75AEB">
        <w:rPr>
          <w:rFonts w:ascii="Arial" w:hAnsi="Arial" w:cs="Arial"/>
          <w:sz w:val="20"/>
          <w:szCs w:val="20"/>
        </w:rPr>
        <w:t>, MD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53D71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01DD"/>
    <w:rsid w:val="004C263E"/>
    <w:rsid w:val="005012F6"/>
    <w:rsid w:val="00504EAB"/>
    <w:rsid w:val="00516702"/>
    <w:rsid w:val="005178CB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75AEB"/>
    <w:rsid w:val="00E8550E"/>
    <w:rsid w:val="00F042C7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DB6C2F-161B-4271-9BC2-75444E05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Caldwell, Sonya</cp:lastModifiedBy>
  <cp:revision>2</cp:revision>
  <cp:lastPrinted>2018-11-27T19:59:00Z</cp:lastPrinted>
  <dcterms:created xsi:type="dcterms:W3CDTF">2018-11-28T22:27:00Z</dcterms:created>
  <dcterms:modified xsi:type="dcterms:W3CDTF">2018-11-28T22:27:00Z</dcterms:modified>
</cp:coreProperties>
</file>